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0E059" w14:textId="38BAA2E4" w:rsidR="003A6516" w:rsidRPr="003E75EB" w:rsidRDefault="005913E5" w:rsidP="00D87CCD">
      <w:pPr>
        <w:widowControl w:val="0"/>
        <w:jc w:val="center"/>
        <w:rPr>
          <w:rFonts w:eastAsia="Calibri"/>
          <w:noProof/>
          <w:color w:val="000000"/>
          <w:szCs w:val="24"/>
        </w:rPr>
      </w:pPr>
      <w:r w:rsidRPr="00E1158C">
        <w:rPr>
          <w:color w:val="000000"/>
        </w:rPr>
        <w:object w:dxaOrig="945" w:dyaOrig="1125" w14:anchorId="673331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6.25pt" o:ole="" fillcolor="window">
            <v:imagedata r:id="rId8" o:title="" croptop="24093f" cropbottom="21018f" cropleft="20263f" cropright="26827f"/>
          </v:shape>
          <o:OLEObject Type="Embed" ProgID="Word.Picture.8" ShapeID="_x0000_i1025" DrawAspect="Content" ObjectID="_1782542087" r:id="rId9"/>
        </w:object>
      </w:r>
    </w:p>
    <w:p w14:paraId="605B7B6A" w14:textId="77777777" w:rsidR="003A6516" w:rsidRPr="003E75EB" w:rsidRDefault="003A6516" w:rsidP="003A6516">
      <w:pPr>
        <w:widowControl w:val="0"/>
        <w:jc w:val="center"/>
        <w:rPr>
          <w:rFonts w:eastAsia="Calibri"/>
          <w:noProof/>
          <w:color w:val="000000"/>
          <w:szCs w:val="24"/>
        </w:rPr>
      </w:pPr>
    </w:p>
    <w:p w14:paraId="309A7D7B" w14:textId="77777777" w:rsidR="003A6516" w:rsidRPr="003E75EB" w:rsidRDefault="003A6516" w:rsidP="003A6516">
      <w:pPr>
        <w:widowControl w:val="0"/>
        <w:jc w:val="center"/>
        <w:rPr>
          <w:rFonts w:eastAsia="Calibri"/>
          <w:sz w:val="28"/>
          <w:szCs w:val="24"/>
        </w:rPr>
      </w:pPr>
    </w:p>
    <w:p w14:paraId="31CCA7B5" w14:textId="02A67D76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sz w:val="28"/>
          <w:szCs w:val="28"/>
        </w:rPr>
      </w:pPr>
      <w:r w:rsidRPr="003E75EB">
        <w:rPr>
          <w:rFonts w:eastAsia="Calibri"/>
          <w:b/>
          <w:color w:val="000000"/>
          <w:sz w:val="28"/>
          <w:szCs w:val="28"/>
        </w:rPr>
        <w:t xml:space="preserve">ТЕРРИТОРИАЛЬНАЯ ИЗБИРАТЕЛЬНАЯ КОМИССИЯ </w:t>
      </w:r>
      <w:r>
        <w:rPr>
          <w:rFonts w:eastAsia="Calibri"/>
          <w:b/>
          <w:color w:val="000000"/>
          <w:sz w:val="28"/>
          <w:szCs w:val="28"/>
        </w:rPr>
        <w:t xml:space="preserve">№ </w:t>
      </w:r>
      <w:r w:rsidR="006A67BC">
        <w:rPr>
          <w:rFonts w:eastAsia="Calibri"/>
          <w:b/>
          <w:color w:val="000000"/>
          <w:sz w:val="28"/>
          <w:szCs w:val="28"/>
        </w:rPr>
        <w:t>14</w:t>
      </w:r>
    </w:p>
    <w:p w14:paraId="134AA44C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z w:val="28"/>
          <w:szCs w:val="28"/>
        </w:rPr>
      </w:pPr>
      <w:r w:rsidRPr="003E75EB">
        <w:rPr>
          <w:rFonts w:eastAsia="Calibri"/>
          <w:b/>
          <w:sz w:val="28"/>
          <w:szCs w:val="28"/>
        </w:rPr>
        <w:t>САНКТ-ПЕТЕРБУРГ</w:t>
      </w:r>
    </w:p>
    <w:p w14:paraId="318DAD69" w14:textId="77777777" w:rsidR="003A6516" w:rsidRPr="003E75EB" w:rsidRDefault="003A6516" w:rsidP="003A6516">
      <w:pPr>
        <w:widowControl w:val="0"/>
        <w:jc w:val="both"/>
        <w:rPr>
          <w:rFonts w:eastAsia="Calibri"/>
          <w:color w:val="000000"/>
          <w:sz w:val="28"/>
          <w:szCs w:val="28"/>
        </w:rPr>
      </w:pPr>
    </w:p>
    <w:p w14:paraId="234258A8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pacing w:val="60"/>
          <w:sz w:val="28"/>
          <w:szCs w:val="28"/>
        </w:rPr>
      </w:pPr>
      <w:r w:rsidRPr="003E75EB">
        <w:rPr>
          <w:rFonts w:eastAsia="Calibri"/>
          <w:b/>
          <w:color w:val="000000"/>
          <w:spacing w:val="60"/>
          <w:sz w:val="28"/>
          <w:szCs w:val="28"/>
        </w:rPr>
        <w:t>РЕШЕНИЕ</w:t>
      </w:r>
    </w:p>
    <w:p w14:paraId="434FF1C2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 w:val="28"/>
          <w:szCs w:val="28"/>
        </w:rPr>
      </w:pPr>
    </w:p>
    <w:p w14:paraId="6CFA7950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3A6516" w:rsidRPr="00900D66" w14:paraId="26CDC49C" w14:textId="77777777" w:rsidTr="00F43392">
        <w:tc>
          <w:tcPr>
            <w:tcW w:w="3436" w:type="dxa"/>
          </w:tcPr>
          <w:p w14:paraId="600CEA19" w14:textId="0BC113A8" w:rsidR="003A6516" w:rsidRPr="00501024" w:rsidRDefault="003A6516" w:rsidP="00E10758">
            <w:pPr>
              <w:widowControl w:val="0"/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>«</w:t>
            </w:r>
            <w:r w:rsidR="004832EF">
              <w:rPr>
                <w:rFonts w:eastAsia="Calibri"/>
                <w:b/>
                <w:color w:val="000000"/>
                <w:sz w:val="28"/>
                <w:szCs w:val="28"/>
              </w:rPr>
              <w:t>15</w:t>
            </w: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» </w:t>
            </w:r>
            <w:r w:rsidR="006A67BC">
              <w:rPr>
                <w:rFonts w:eastAsia="Calibri"/>
                <w:b/>
                <w:color w:val="000000"/>
                <w:sz w:val="28"/>
                <w:szCs w:val="28"/>
              </w:rPr>
              <w:t>июля</w:t>
            </w: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202</w:t>
            </w:r>
            <w:r w:rsidR="00E10758">
              <w:rPr>
                <w:rFonts w:eastAsia="Calibri"/>
                <w:b/>
                <w:color w:val="000000"/>
                <w:sz w:val="28"/>
                <w:szCs w:val="28"/>
              </w:rPr>
              <w:t>4</w:t>
            </w: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54AB0967" w14:textId="77777777" w:rsidR="00501024" w:rsidRPr="00501024" w:rsidRDefault="00501024" w:rsidP="00501024">
            <w:pPr>
              <w:jc w:val="center"/>
              <w:rPr>
                <w:color w:val="000000"/>
                <w:sz w:val="28"/>
                <w:szCs w:val="28"/>
              </w:rPr>
            </w:pPr>
            <w:r w:rsidRPr="00501024">
              <w:rPr>
                <w:sz w:val="28"/>
                <w:szCs w:val="28"/>
              </w:rPr>
              <w:t>Санкт-Петербург</w:t>
            </w:r>
          </w:p>
          <w:p w14:paraId="6A7D9A9E" w14:textId="77777777" w:rsidR="003A6516" w:rsidRPr="00900D66" w:rsidRDefault="003A6516" w:rsidP="00F43392">
            <w:pPr>
              <w:widowControl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6FA1A1EC" w14:textId="47719F54" w:rsidR="003A6516" w:rsidRPr="00501024" w:rsidRDefault="00243239" w:rsidP="006A67BC">
            <w:pPr>
              <w:widowControl w:val="0"/>
              <w:jc w:val="center"/>
              <w:rPr>
                <w:rStyle w:val="af"/>
                <w:rFonts w:eastAsia="Calibri"/>
                <w:b w:val="0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</w:t>
            </w:r>
            <w:r w:rsidR="003B36CE"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              </w:t>
            </w: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  </w:t>
            </w:r>
            <w:r w:rsidR="00F15A56">
              <w:rPr>
                <w:rFonts w:eastAsia="Calibri"/>
                <w:b/>
                <w:color w:val="000000"/>
                <w:sz w:val="28"/>
                <w:szCs w:val="28"/>
              </w:rPr>
              <w:t xml:space="preserve"> 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№ </w:t>
            </w:r>
            <w:r w:rsidR="006A67BC">
              <w:rPr>
                <w:rFonts w:eastAsia="Calibri"/>
                <w:b/>
                <w:color w:val="000000"/>
                <w:sz w:val="28"/>
                <w:szCs w:val="28"/>
              </w:rPr>
              <w:t>4</w:t>
            </w:r>
            <w:r w:rsidR="004832EF">
              <w:rPr>
                <w:rFonts w:eastAsia="Calibri"/>
                <w:b/>
                <w:color w:val="000000"/>
                <w:sz w:val="28"/>
                <w:szCs w:val="28"/>
              </w:rPr>
              <w:t>9-</w:t>
            </w:r>
            <w:r w:rsidR="00F540A5">
              <w:rPr>
                <w:rFonts w:eastAsia="Calibri"/>
                <w:b/>
                <w:color w:val="000000"/>
                <w:sz w:val="28"/>
                <w:szCs w:val="28"/>
              </w:rPr>
              <w:t>7</w:t>
            </w:r>
          </w:p>
        </w:tc>
      </w:tr>
    </w:tbl>
    <w:p w14:paraId="3E10D9AB" w14:textId="5DC1381E" w:rsidR="00FE73F0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О признании </w:t>
      </w:r>
      <w:r w:rsidR="00461B1F">
        <w:rPr>
          <w:b/>
          <w:sz w:val="28"/>
          <w:szCs w:val="28"/>
        </w:rPr>
        <w:t>Шубина Ивана Алексеевича</w:t>
      </w:r>
      <w:r w:rsidR="006A67BC">
        <w:rPr>
          <w:b/>
          <w:sz w:val="28"/>
          <w:szCs w:val="28"/>
        </w:rPr>
        <w:t xml:space="preserve"> </w:t>
      </w:r>
      <w:r w:rsidRPr="00463742">
        <w:rPr>
          <w:b/>
          <w:sz w:val="28"/>
          <w:szCs w:val="28"/>
        </w:rPr>
        <w:t>утратившим</w:t>
      </w:r>
    </w:p>
    <w:p w14:paraId="438C38F4" w14:textId="5E3BB578" w:rsidR="00463742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статус кандидата на выборах депутатов Муниципального </w:t>
      </w:r>
      <w:r w:rsidR="00461B1F">
        <w:rPr>
          <w:b/>
          <w:sz w:val="28"/>
          <w:szCs w:val="28"/>
        </w:rPr>
        <w:t>с</w:t>
      </w:r>
      <w:r w:rsidRPr="00463742">
        <w:rPr>
          <w:b/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6A67BC">
        <w:rPr>
          <w:b/>
          <w:sz w:val="28"/>
          <w:szCs w:val="28"/>
        </w:rPr>
        <w:t xml:space="preserve">поселок </w:t>
      </w:r>
      <w:r w:rsidR="00461B1F">
        <w:rPr>
          <w:b/>
          <w:sz w:val="28"/>
          <w:szCs w:val="28"/>
        </w:rPr>
        <w:t xml:space="preserve">Парголово </w:t>
      </w:r>
      <w:r w:rsidR="00E10758">
        <w:rPr>
          <w:b/>
          <w:sz w:val="28"/>
          <w:szCs w:val="28"/>
        </w:rPr>
        <w:t>седьмого</w:t>
      </w:r>
      <w:r w:rsidRPr="00463742">
        <w:rPr>
          <w:b/>
          <w:sz w:val="28"/>
          <w:szCs w:val="28"/>
        </w:rPr>
        <w:t xml:space="preserve"> созыва</w:t>
      </w:r>
      <w:r>
        <w:rPr>
          <w:b/>
          <w:sz w:val="28"/>
          <w:szCs w:val="28"/>
        </w:rPr>
        <w:t xml:space="preserve"> </w:t>
      </w:r>
      <w:r w:rsidR="00FE73F0">
        <w:rPr>
          <w:b/>
          <w:sz w:val="28"/>
          <w:szCs w:val="28"/>
        </w:rPr>
        <w:t xml:space="preserve">                                             </w:t>
      </w:r>
      <w:r w:rsidRPr="00463742">
        <w:rPr>
          <w:b/>
          <w:sz w:val="28"/>
          <w:szCs w:val="28"/>
        </w:rPr>
        <w:t xml:space="preserve">по избирательному округу № </w:t>
      </w:r>
      <w:r w:rsidR="00461B1F">
        <w:rPr>
          <w:b/>
          <w:sz w:val="28"/>
          <w:szCs w:val="28"/>
        </w:rPr>
        <w:t>1</w:t>
      </w:r>
    </w:p>
    <w:p w14:paraId="7571BA4F" w14:textId="77777777" w:rsidR="00157E29" w:rsidRDefault="00157E29" w:rsidP="00501024">
      <w:pPr>
        <w:widowControl w:val="0"/>
        <w:tabs>
          <w:tab w:val="left" w:pos="1134"/>
        </w:tabs>
        <w:ind w:firstLine="709"/>
        <w:jc w:val="both"/>
        <w:rPr>
          <w:sz w:val="28"/>
        </w:rPr>
      </w:pPr>
    </w:p>
    <w:p w14:paraId="201FA696" w14:textId="3925DADE" w:rsidR="004832EF" w:rsidRPr="002D47A1" w:rsidRDefault="004832EF" w:rsidP="004832EF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>Согласно пункту 8 статьи 21 и пункту 3 статьи 27 Закона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>Санкт-Петербурга от 21 мая 2014 года № 303-46 «О выборах депутатов муниципальных советов внутригородских муниципальных образований</w:t>
      </w:r>
      <w:r w:rsidR="003B36CE">
        <w:rPr>
          <w:sz w:val="28"/>
          <w:szCs w:val="28"/>
        </w:rPr>
        <w:br/>
      </w:r>
      <w:r w:rsidRPr="002D47A1">
        <w:rPr>
          <w:sz w:val="28"/>
          <w:szCs w:val="28"/>
        </w:rPr>
        <w:t xml:space="preserve"> Санкт-Петербурга» (далее – Закон Санкт-Петербурга) кандидат не позднее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>18 часов по местному времени дня, в который истекает срок выдвижения кандидатов и представления документов для регистрации кандидатов, представляет в окружную избирательную комиссию документы, указанные в пунктах 1, 3 и 4 статьи 22</w:t>
      </w:r>
      <w:r w:rsidR="00CB5F2E">
        <w:rPr>
          <w:sz w:val="28"/>
          <w:szCs w:val="28"/>
        </w:rPr>
        <w:t xml:space="preserve">, пункте </w:t>
      </w:r>
      <w:r w:rsidR="00CB5F2E" w:rsidRPr="002D47A1">
        <w:rPr>
          <w:sz w:val="28"/>
          <w:szCs w:val="28"/>
        </w:rPr>
        <w:t>7 статьи 24</w:t>
      </w:r>
      <w:r w:rsidRPr="002D47A1">
        <w:rPr>
          <w:sz w:val="28"/>
          <w:szCs w:val="28"/>
        </w:rPr>
        <w:t xml:space="preserve"> Закона Санкт-Петербурга, иные документы, необходимые для уведомления о выдвижении и регистрации кандидата, а также при условии поддержки выдвижения кандидата избирателями, наличие которой определяется по результатам выборов, указанным в статье 35.1 Федерального закона.</w:t>
      </w:r>
    </w:p>
    <w:p w14:paraId="102F98EB" w14:textId="3AA45CC1" w:rsidR="0025698D" w:rsidRDefault="00461B1F" w:rsidP="00A9159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2D47A1" w:rsidRPr="0025698D">
        <w:rPr>
          <w:sz w:val="28"/>
          <w:szCs w:val="28"/>
        </w:rPr>
        <w:t xml:space="preserve"> </w:t>
      </w:r>
      <w:r w:rsidR="0025698D" w:rsidRPr="0025698D">
        <w:rPr>
          <w:sz w:val="28"/>
          <w:szCs w:val="28"/>
        </w:rPr>
        <w:t>июля</w:t>
      </w:r>
      <w:r w:rsidR="002D47A1" w:rsidRPr="0025698D">
        <w:rPr>
          <w:sz w:val="28"/>
          <w:szCs w:val="28"/>
        </w:rPr>
        <w:t xml:space="preserve"> 202</w:t>
      </w:r>
      <w:r w:rsidR="00E10758" w:rsidRPr="0025698D">
        <w:rPr>
          <w:sz w:val="28"/>
          <w:szCs w:val="28"/>
        </w:rPr>
        <w:t>4</w:t>
      </w:r>
      <w:r w:rsidR="002D47A1" w:rsidRPr="0025698D">
        <w:rPr>
          <w:sz w:val="28"/>
          <w:szCs w:val="28"/>
        </w:rPr>
        <w:t xml:space="preserve"> года </w:t>
      </w:r>
      <w:r>
        <w:rPr>
          <w:sz w:val="28"/>
          <w:szCs w:val="28"/>
        </w:rPr>
        <w:t>Шубин Иван Алексеевич</w:t>
      </w:r>
      <w:r w:rsidR="0025698D" w:rsidRPr="0025698D">
        <w:rPr>
          <w:sz w:val="28"/>
          <w:szCs w:val="28"/>
        </w:rPr>
        <w:t xml:space="preserve"> </w:t>
      </w:r>
      <w:r w:rsidR="002D47A1" w:rsidRPr="0025698D">
        <w:rPr>
          <w:sz w:val="28"/>
          <w:szCs w:val="28"/>
        </w:rPr>
        <w:t xml:space="preserve">представил в Территориальную избирательную комиссию № </w:t>
      </w:r>
      <w:r w:rsidR="0025698D" w:rsidRPr="0025698D">
        <w:rPr>
          <w:sz w:val="28"/>
          <w:szCs w:val="28"/>
        </w:rPr>
        <w:t>14</w:t>
      </w:r>
      <w:r w:rsidR="00015268">
        <w:rPr>
          <w:sz w:val="28"/>
          <w:szCs w:val="28"/>
        </w:rPr>
        <w:t xml:space="preserve">, </w:t>
      </w:r>
      <w:r w:rsidR="002D47A1" w:rsidRPr="0025698D">
        <w:rPr>
          <w:sz w:val="28"/>
          <w:szCs w:val="28"/>
        </w:rPr>
        <w:t xml:space="preserve">документы для выдвижения его в качестве кандидата </w:t>
      </w:r>
      <w:r w:rsidR="0025698D" w:rsidRPr="0025698D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с</w:t>
      </w:r>
      <w:r w:rsidR="0025698D" w:rsidRPr="0025698D">
        <w:rPr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поселок </w:t>
      </w:r>
      <w:r>
        <w:rPr>
          <w:sz w:val="28"/>
          <w:szCs w:val="28"/>
        </w:rPr>
        <w:t>Парголово</w:t>
      </w:r>
      <w:r w:rsidR="0025698D" w:rsidRPr="0025698D">
        <w:rPr>
          <w:sz w:val="28"/>
          <w:szCs w:val="28"/>
        </w:rPr>
        <w:t xml:space="preserve"> седьмого созыва по </w:t>
      </w:r>
      <w:r w:rsidR="00C91ED3">
        <w:rPr>
          <w:sz w:val="28"/>
          <w:szCs w:val="28"/>
        </w:rPr>
        <w:t>избирательному округу № 2</w:t>
      </w:r>
      <w:r w:rsidR="0025698D" w:rsidRPr="0025698D">
        <w:rPr>
          <w:sz w:val="28"/>
          <w:szCs w:val="28"/>
        </w:rPr>
        <w:t>.</w:t>
      </w:r>
    </w:p>
    <w:p w14:paraId="210E9C53" w14:textId="67B21817" w:rsidR="0025698D" w:rsidRDefault="002D47A1" w:rsidP="0025698D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 xml:space="preserve">По состоянию на 18 часов 00 минут </w:t>
      </w:r>
      <w:r w:rsidR="0025698D">
        <w:rPr>
          <w:sz w:val="28"/>
          <w:szCs w:val="28"/>
        </w:rPr>
        <w:t>10</w:t>
      </w:r>
      <w:r w:rsidRPr="002D47A1">
        <w:rPr>
          <w:sz w:val="28"/>
          <w:szCs w:val="28"/>
        </w:rPr>
        <w:t xml:space="preserve"> июля 202</w:t>
      </w:r>
      <w:r w:rsidR="00E10758">
        <w:rPr>
          <w:sz w:val="28"/>
          <w:szCs w:val="28"/>
        </w:rPr>
        <w:t>4</w:t>
      </w:r>
      <w:r w:rsidRPr="002D47A1">
        <w:rPr>
          <w:sz w:val="28"/>
          <w:szCs w:val="28"/>
        </w:rPr>
        <w:t xml:space="preserve"> года кандидат </w:t>
      </w:r>
      <w:r w:rsidR="00461B1F">
        <w:rPr>
          <w:sz w:val="28"/>
          <w:szCs w:val="28"/>
        </w:rPr>
        <w:t>Шубин Иван Алексеевич</w:t>
      </w:r>
      <w:r w:rsidR="0025698D">
        <w:rPr>
          <w:sz w:val="28"/>
          <w:szCs w:val="28"/>
        </w:rPr>
        <w:t xml:space="preserve"> </w:t>
      </w:r>
      <w:r w:rsidRPr="002D47A1">
        <w:rPr>
          <w:sz w:val="28"/>
          <w:szCs w:val="28"/>
        </w:rPr>
        <w:t xml:space="preserve">не представил в Территориальную избирательную </w:t>
      </w:r>
      <w:r w:rsidR="00357A8A">
        <w:rPr>
          <w:sz w:val="28"/>
          <w:szCs w:val="28"/>
        </w:rPr>
        <w:t xml:space="preserve">                  </w:t>
      </w:r>
      <w:r w:rsidRPr="002D47A1">
        <w:rPr>
          <w:sz w:val="28"/>
          <w:szCs w:val="28"/>
        </w:rPr>
        <w:t xml:space="preserve">комиссию № </w:t>
      </w:r>
      <w:r w:rsidR="0025698D">
        <w:rPr>
          <w:sz w:val="28"/>
          <w:szCs w:val="28"/>
        </w:rPr>
        <w:t>14</w:t>
      </w:r>
      <w:r w:rsidRPr="002D47A1">
        <w:rPr>
          <w:sz w:val="28"/>
          <w:szCs w:val="28"/>
        </w:rPr>
        <w:t xml:space="preserve"> </w:t>
      </w:r>
      <w:r w:rsidR="00CB5F2E">
        <w:rPr>
          <w:sz w:val="28"/>
          <w:szCs w:val="28"/>
        </w:rPr>
        <w:t>ни одного из документов</w:t>
      </w:r>
      <w:r w:rsidR="002C12E6">
        <w:rPr>
          <w:sz w:val="28"/>
          <w:szCs w:val="28"/>
        </w:rPr>
        <w:t xml:space="preserve">, необходимость предоставления которых для регистрации кандидата предусмотрена </w:t>
      </w:r>
      <w:r w:rsidR="002C12E6" w:rsidRPr="002D47A1">
        <w:rPr>
          <w:sz w:val="28"/>
          <w:szCs w:val="28"/>
        </w:rPr>
        <w:t>Законом Санкт-Петербурга</w:t>
      </w:r>
      <w:r w:rsidR="002C12E6">
        <w:rPr>
          <w:sz w:val="28"/>
          <w:szCs w:val="28"/>
        </w:rPr>
        <w:t>.</w:t>
      </w:r>
    </w:p>
    <w:p w14:paraId="33F79B18" w14:textId="2AA42D55" w:rsidR="00501024" w:rsidRDefault="002D47A1" w:rsidP="00FE73F0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>Руководствуясь пунктом 5 статьи 41 Федерального закона от 12 июня 2002 года № 67-ФЗ «Об основных гарантиях избирательных прав и права на</w:t>
      </w:r>
      <w:r w:rsidR="00FE73F0">
        <w:rPr>
          <w:sz w:val="28"/>
          <w:szCs w:val="28"/>
        </w:rPr>
        <w:t xml:space="preserve">                  </w:t>
      </w:r>
      <w:r w:rsidRPr="002D47A1">
        <w:rPr>
          <w:sz w:val="28"/>
          <w:szCs w:val="28"/>
        </w:rPr>
        <w:t xml:space="preserve"> участие в референдуме граждан Российской Федерации», </w:t>
      </w:r>
      <w:r w:rsidR="00461B1F" w:rsidRPr="008C4464">
        <w:rPr>
          <w:sz w:val="28"/>
          <w:szCs w:val="28"/>
        </w:rPr>
        <w:t>решением Территориальной избирательной комиссии № 14 от 20</w:t>
      </w:r>
      <w:r w:rsidR="00461B1F">
        <w:rPr>
          <w:sz w:val="28"/>
          <w:szCs w:val="28"/>
        </w:rPr>
        <w:t>.06.</w:t>
      </w:r>
      <w:r w:rsidR="00461B1F" w:rsidRPr="008C4464">
        <w:rPr>
          <w:sz w:val="28"/>
          <w:szCs w:val="28"/>
        </w:rPr>
        <w:t>2024</w:t>
      </w:r>
      <w:r w:rsidR="00461B1F">
        <w:rPr>
          <w:sz w:val="28"/>
          <w:szCs w:val="28"/>
        </w:rPr>
        <w:t xml:space="preserve"> </w:t>
      </w:r>
      <w:r w:rsidR="00461B1F" w:rsidRPr="008C4464">
        <w:rPr>
          <w:sz w:val="28"/>
          <w:szCs w:val="28"/>
        </w:rPr>
        <w:t xml:space="preserve">№ 44-16 </w:t>
      </w:r>
      <w:r w:rsidR="00461B1F">
        <w:rPr>
          <w:sz w:val="28"/>
          <w:szCs w:val="28"/>
        </w:rPr>
        <w:t xml:space="preserve">                   </w:t>
      </w:r>
      <w:r w:rsidR="00461B1F" w:rsidRPr="008C4464">
        <w:rPr>
          <w:sz w:val="28"/>
          <w:szCs w:val="28"/>
        </w:rPr>
        <w:t xml:space="preserve">«О возложении полномочий </w:t>
      </w:r>
      <w:bookmarkStart w:id="0" w:name="_Hlk107565714"/>
      <w:r w:rsidR="00461B1F" w:rsidRPr="008C4464">
        <w:rPr>
          <w:sz w:val="28"/>
          <w:szCs w:val="28"/>
        </w:rPr>
        <w:t xml:space="preserve">окружных избирательных комиссий избирательных округов №№ 1,2,3,4 по выборам депутатов </w:t>
      </w:r>
      <w:bookmarkEnd w:id="0"/>
      <w:r w:rsidR="00461B1F" w:rsidRPr="008C4464">
        <w:rPr>
          <w:sz w:val="28"/>
          <w:szCs w:val="28"/>
        </w:rPr>
        <w:t xml:space="preserve">Муниципального </w:t>
      </w:r>
      <w:r w:rsidR="00461B1F">
        <w:rPr>
          <w:sz w:val="28"/>
          <w:szCs w:val="28"/>
        </w:rPr>
        <w:t>с</w:t>
      </w:r>
      <w:r w:rsidR="00461B1F" w:rsidRPr="008C4464">
        <w:rPr>
          <w:sz w:val="28"/>
          <w:szCs w:val="28"/>
        </w:rPr>
        <w:t xml:space="preserve">овета </w:t>
      </w:r>
      <w:r w:rsidR="00461B1F" w:rsidRPr="008C4464">
        <w:rPr>
          <w:sz w:val="28"/>
          <w:szCs w:val="28"/>
        </w:rPr>
        <w:lastRenderedPageBreak/>
        <w:t>внутригородского муниципального образования города федерального значения Санкт-Петербурга поселок Парголово седьмого созыва»</w:t>
      </w:r>
      <w:r w:rsidR="00C2521F" w:rsidRPr="00FE73F0">
        <w:rPr>
          <w:sz w:val="28"/>
          <w:szCs w:val="28"/>
        </w:rPr>
        <w:t xml:space="preserve">, </w:t>
      </w:r>
      <w:r w:rsidRPr="00FE73F0">
        <w:rPr>
          <w:sz w:val="28"/>
          <w:szCs w:val="28"/>
        </w:rPr>
        <w:t>Территориальная избирательная комиссия №</w:t>
      </w:r>
      <w:r w:rsidR="00FE73F0" w:rsidRPr="00FE73F0">
        <w:rPr>
          <w:sz w:val="28"/>
          <w:szCs w:val="28"/>
        </w:rPr>
        <w:t>14</w:t>
      </w:r>
    </w:p>
    <w:p w14:paraId="5EB07F27" w14:textId="6E768F37" w:rsidR="002D47A1" w:rsidRPr="002D47A1" w:rsidRDefault="00501024" w:rsidP="0050102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РЕШИЛА</w:t>
      </w:r>
      <w:r w:rsidR="002D47A1" w:rsidRPr="002D47A1">
        <w:rPr>
          <w:sz w:val="28"/>
          <w:szCs w:val="28"/>
        </w:rPr>
        <w:t>:</w:t>
      </w:r>
    </w:p>
    <w:p w14:paraId="72C4D6F3" w14:textId="5F8C94C0" w:rsidR="00F76482" w:rsidRPr="00FE73F0" w:rsidRDefault="00F76482" w:rsidP="00FE73F0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Признать </w:t>
      </w:r>
      <w:r w:rsidR="00461B1F">
        <w:rPr>
          <w:sz w:val="28"/>
          <w:szCs w:val="28"/>
        </w:rPr>
        <w:t>Шубина Ивана Алексеевича</w:t>
      </w:r>
      <w:r>
        <w:rPr>
          <w:sz w:val="28"/>
          <w:szCs w:val="28"/>
        </w:rPr>
        <w:t xml:space="preserve">, </w:t>
      </w:r>
      <w:r w:rsidRPr="00A54CE0">
        <w:rPr>
          <w:sz w:val="28"/>
          <w:szCs w:val="28"/>
        </w:rPr>
        <w:t xml:space="preserve">выдвинутого </w:t>
      </w:r>
      <w:r w:rsidR="009D7AB9">
        <w:rPr>
          <w:sz w:val="28"/>
          <w:szCs w:val="28"/>
        </w:rPr>
        <w:t xml:space="preserve">избирательным объединением </w:t>
      </w:r>
      <w:r w:rsidR="00461B1F">
        <w:rPr>
          <w:sz w:val="28"/>
        </w:rPr>
        <w:t xml:space="preserve">избирательным объединением Региональное отделение в </w:t>
      </w:r>
      <w:r w:rsidR="003B36CE">
        <w:rPr>
          <w:sz w:val="28"/>
        </w:rPr>
        <w:br/>
      </w:r>
      <w:r w:rsidR="00461B1F">
        <w:rPr>
          <w:sz w:val="28"/>
        </w:rPr>
        <w:t xml:space="preserve">Санкт-Петербурге Политической партии </w:t>
      </w:r>
      <w:r w:rsidR="00461B1F" w:rsidRPr="00461B1F">
        <w:rPr>
          <w:b/>
          <w:sz w:val="28"/>
        </w:rPr>
        <w:t>«НОВЫЕ ЛЮДИ»</w:t>
      </w:r>
      <w:r>
        <w:rPr>
          <w:sz w:val="28"/>
          <w:szCs w:val="28"/>
        </w:rPr>
        <w:t>,</w:t>
      </w:r>
      <w:r w:rsidRPr="00A54CE0">
        <w:rPr>
          <w:sz w:val="28"/>
          <w:szCs w:val="28"/>
        </w:rPr>
        <w:t xml:space="preserve"> утратившим статус кандидата </w:t>
      </w:r>
      <w:r w:rsidR="00FE73F0" w:rsidRPr="00FE73F0">
        <w:rPr>
          <w:sz w:val="28"/>
          <w:szCs w:val="28"/>
        </w:rPr>
        <w:t xml:space="preserve">на выборах депутатов Муниципального </w:t>
      </w:r>
      <w:r w:rsidR="00461B1F">
        <w:rPr>
          <w:sz w:val="28"/>
          <w:szCs w:val="28"/>
        </w:rPr>
        <w:t>с</w:t>
      </w:r>
      <w:r w:rsidR="00FE73F0" w:rsidRPr="00FE73F0">
        <w:rPr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поселок </w:t>
      </w:r>
      <w:r w:rsidR="00461B1F">
        <w:rPr>
          <w:sz w:val="28"/>
          <w:szCs w:val="28"/>
        </w:rPr>
        <w:t>Парголово</w:t>
      </w:r>
      <w:r w:rsidR="00FE73F0" w:rsidRPr="00FE73F0">
        <w:rPr>
          <w:sz w:val="28"/>
          <w:szCs w:val="28"/>
        </w:rPr>
        <w:t xml:space="preserve"> седьмого созыва по многоманд</w:t>
      </w:r>
      <w:r w:rsidR="00C91ED3">
        <w:rPr>
          <w:sz w:val="28"/>
          <w:szCs w:val="28"/>
        </w:rPr>
        <w:t xml:space="preserve">атному избирательному округу № </w:t>
      </w:r>
      <w:r w:rsidR="00461B1F">
        <w:rPr>
          <w:sz w:val="28"/>
          <w:szCs w:val="28"/>
        </w:rPr>
        <w:t>1</w:t>
      </w:r>
      <w:r w:rsidR="00A91594">
        <w:rPr>
          <w:sz w:val="28"/>
          <w:szCs w:val="28"/>
        </w:rPr>
        <w:t>.</w:t>
      </w:r>
    </w:p>
    <w:p w14:paraId="047725C9" w14:textId="0DCB54BC" w:rsidR="00F76482" w:rsidRDefault="00F76482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Направить письменное указание в дополнительный офис №</w:t>
      </w:r>
      <w:r w:rsidR="00E46AAA">
        <w:rPr>
          <w:color w:val="000000"/>
          <w:sz w:val="28"/>
          <w:szCs w:val="28"/>
        </w:rPr>
        <w:t xml:space="preserve"> </w:t>
      </w:r>
      <w:r w:rsidR="00461B1F">
        <w:rPr>
          <w:color w:val="000000"/>
          <w:sz w:val="28"/>
          <w:szCs w:val="28"/>
        </w:rPr>
        <w:t>9055/01911</w:t>
      </w:r>
      <w:r>
        <w:rPr>
          <w:color w:val="000000"/>
          <w:sz w:val="28"/>
          <w:szCs w:val="28"/>
        </w:rPr>
        <w:t xml:space="preserve"> Северо-Западного Банка ПАО Сбербанк о прекращении с «</w:t>
      </w:r>
      <w:r w:rsidR="00CB5F2E">
        <w:rPr>
          <w:color w:val="000000"/>
          <w:sz w:val="28"/>
          <w:szCs w:val="28"/>
        </w:rPr>
        <w:t>15</w:t>
      </w:r>
      <w:r>
        <w:rPr>
          <w:color w:val="000000"/>
          <w:sz w:val="28"/>
          <w:szCs w:val="28"/>
        </w:rPr>
        <w:t xml:space="preserve">» </w:t>
      </w:r>
      <w:r w:rsidR="00FE73F0">
        <w:rPr>
          <w:color w:val="000000"/>
          <w:sz w:val="28"/>
          <w:szCs w:val="28"/>
        </w:rPr>
        <w:t>июля</w:t>
      </w:r>
      <w:r>
        <w:rPr>
          <w:color w:val="000000"/>
          <w:sz w:val="28"/>
          <w:szCs w:val="28"/>
        </w:rPr>
        <w:t xml:space="preserve"> 202</w:t>
      </w:r>
      <w:r w:rsidR="00C2521F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 расходных операций по специальному избирательному счету, открытому кандидатом </w:t>
      </w:r>
      <w:r w:rsidR="00461B1F">
        <w:rPr>
          <w:color w:val="000000"/>
          <w:sz w:val="28"/>
          <w:szCs w:val="28"/>
        </w:rPr>
        <w:t>Шубиным И.А.</w:t>
      </w:r>
    </w:p>
    <w:p w14:paraId="69F14D15" w14:textId="2AABA5CE" w:rsidR="00F76482" w:rsidRDefault="00F76482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Копию настоящего решения направить </w:t>
      </w:r>
      <w:r w:rsidR="000D7C87">
        <w:rPr>
          <w:color w:val="000000"/>
          <w:sz w:val="28"/>
          <w:szCs w:val="28"/>
        </w:rPr>
        <w:t>Шубину И.А.</w:t>
      </w:r>
    </w:p>
    <w:p w14:paraId="2A1C469E" w14:textId="3893018C" w:rsidR="00A54CE0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Разместить настоящее решение на сайте Территориальной избирательной комиссии № </w:t>
      </w:r>
      <w:r w:rsidR="00FE73F0">
        <w:rPr>
          <w:sz w:val="28"/>
          <w:szCs w:val="28"/>
        </w:rPr>
        <w:t>14</w:t>
      </w:r>
      <w:r w:rsidRPr="00A54CE0">
        <w:rPr>
          <w:sz w:val="28"/>
          <w:szCs w:val="28"/>
        </w:rPr>
        <w:t xml:space="preserve"> в информационно-телекоммуникационной сети «Интернет».</w:t>
      </w:r>
    </w:p>
    <w:p w14:paraId="19CDDEC3" w14:textId="22AD4E73" w:rsidR="00A54CE0" w:rsidRPr="002D47A1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Контроль за исполнением настоящего решения возложить на председателя </w:t>
      </w:r>
      <w:r w:rsidR="00FE73F0" w:rsidRPr="00A54CE0">
        <w:rPr>
          <w:sz w:val="28"/>
          <w:szCs w:val="28"/>
        </w:rPr>
        <w:t xml:space="preserve">Территориальной избирательной комиссии № </w:t>
      </w:r>
      <w:r w:rsidR="00FE73F0">
        <w:rPr>
          <w:sz w:val="28"/>
          <w:szCs w:val="28"/>
        </w:rPr>
        <w:t>14 Абрамову Е.А</w:t>
      </w:r>
      <w:r w:rsidR="00C2521F">
        <w:rPr>
          <w:sz w:val="28"/>
          <w:szCs w:val="28"/>
        </w:rPr>
        <w:t>.</w:t>
      </w:r>
    </w:p>
    <w:p w14:paraId="09E79DA2" w14:textId="28487F99" w:rsidR="00B21CD2" w:rsidRDefault="00B21CD2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0217256A" w14:textId="77777777" w:rsidR="00FE73F0" w:rsidRDefault="00FE73F0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7412FB16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Председатель Территориальной</w:t>
      </w:r>
    </w:p>
    <w:p w14:paraId="173773EE" w14:textId="2A381432" w:rsid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Е.А. Абрамова </w:t>
      </w:r>
    </w:p>
    <w:p w14:paraId="7AA943FB" w14:textId="77777777" w:rsidR="00501024" w:rsidRPr="00CA7B09" w:rsidRDefault="00501024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</w:p>
    <w:p w14:paraId="21FDD17B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Секретарь Территориальной</w:t>
      </w:r>
    </w:p>
    <w:p w14:paraId="07D52C71" w14:textId="134BD73A" w:rsidR="00C56F10" w:rsidRPr="00B15B3C" w:rsidRDefault="00CA7B09" w:rsidP="00501024">
      <w:pPr>
        <w:jc w:val="both"/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В.Р. Афонин</w:t>
      </w:r>
    </w:p>
    <w:sectPr w:rsidR="00C56F10" w:rsidRPr="00B15B3C" w:rsidSect="00F76482">
      <w:headerReference w:type="default" r:id="rId10"/>
      <w:pgSz w:w="11907" w:h="16840" w:code="9"/>
      <w:pgMar w:top="993" w:right="709" w:bottom="993" w:left="1276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132F9" w14:textId="77777777" w:rsidR="00462947" w:rsidRDefault="00462947" w:rsidP="009F3BC3">
      <w:pPr>
        <w:pStyle w:val="10"/>
      </w:pPr>
      <w:r>
        <w:separator/>
      </w:r>
    </w:p>
  </w:endnote>
  <w:endnote w:type="continuationSeparator" w:id="0">
    <w:p w14:paraId="0CE435DA" w14:textId="77777777" w:rsidR="00462947" w:rsidRDefault="00462947" w:rsidP="009F3BC3">
      <w:pPr>
        <w:pStyle w:val="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9EC03" w14:textId="77777777" w:rsidR="00462947" w:rsidRDefault="00462947" w:rsidP="009F3BC3">
      <w:pPr>
        <w:pStyle w:val="10"/>
      </w:pPr>
      <w:r>
        <w:separator/>
      </w:r>
    </w:p>
  </w:footnote>
  <w:footnote w:type="continuationSeparator" w:id="0">
    <w:p w14:paraId="5AA8A77E" w14:textId="77777777" w:rsidR="00462947" w:rsidRDefault="00462947" w:rsidP="009F3BC3">
      <w:pPr>
        <w:pStyle w:val="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E08B6" w14:textId="582D707D" w:rsidR="001946F0" w:rsidRDefault="001946F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F540A5">
      <w:rPr>
        <w:noProof/>
      </w:rPr>
      <w:t>2</w:t>
    </w:r>
    <w:r>
      <w:fldChar w:fldCharType="end"/>
    </w:r>
  </w:p>
  <w:p w14:paraId="0ED1173F" w14:textId="77777777" w:rsidR="001946F0" w:rsidRDefault="001946F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261B"/>
    <w:multiLevelType w:val="hybridMultilevel"/>
    <w:tmpl w:val="9522D3BC"/>
    <w:lvl w:ilvl="0" w:tplc="CA2220B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154116DC"/>
    <w:multiLevelType w:val="hybridMultilevel"/>
    <w:tmpl w:val="93D289BC"/>
    <w:lvl w:ilvl="0" w:tplc="2898CB5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6E60E9"/>
    <w:multiLevelType w:val="hybridMultilevel"/>
    <w:tmpl w:val="F08CF14C"/>
    <w:lvl w:ilvl="0" w:tplc="A864B37A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1E3A"/>
    <w:rsid w:val="00002240"/>
    <w:rsid w:val="00005DB0"/>
    <w:rsid w:val="00015268"/>
    <w:rsid w:val="00017AD4"/>
    <w:rsid w:val="000416E5"/>
    <w:rsid w:val="00041F50"/>
    <w:rsid w:val="0005561F"/>
    <w:rsid w:val="00060C90"/>
    <w:rsid w:val="0006259A"/>
    <w:rsid w:val="00073730"/>
    <w:rsid w:val="00076ECE"/>
    <w:rsid w:val="00084D44"/>
    <w:rsid w:val="00087840"/>
    <w:rsid w:val="00097F80"/>
    <w:rsid w:val="000A45E5"/>
    <w:rsid w:val="000B07D7"/>
    <w:rsid w:val="000B6126"/>
    <w:rsid w:val="000D7C87"/>
    <w:rsid w:val="000F281E"/>
    <w:rsid w:val="000F5895"/>
    <w:rsid w:val="001032EE"/>
    <w:rsid w:val="00113028"/>
    <w:rsid w:val="001159C1"/>
    <w:rsid w:val="00142DDE"/>
    <w:rsid w:val="001534A0"/>
    <w:rsid w:val="00157E29"/>
    <w:rsid w:val="0016402F"/>
    <w:rsid w:val="00164FC8"/>
    <w:rsid w:val="00171918"/>
    <w:rsid w:val="00174285"/>
    <w:rsid w:val="001946F0"/>
    <w:rsid w:val="001A7030"/>
    <w:rsid w:val="001B1E3A"/>
    <w:rsid w:val="001B4E0A"/>
    <w:rsid w:val="001C4B5B"/>
    <w:rsid w:val="001F357B"/>
    <w:rsid w:val="001F4957"/>
    <w:rsid w:val="002027AE"/>
    <w:rsid w:val="00202F63"/>
    <w:rsid w:val="002241C8"/>
    <w:rsid w:val="00224D56"/>
    <w:rsid w:val="00231DC6"/>
    <w:rsid w:val="00232405"/>
    <w:rsid w:val="00234FD2"/>
    <w:rsid w:val="00243239"/>
    <w:rsid w:val="00243DE3"/>
    <w:rsid w:val="00253563"/>
    <w:rsid w:val="0025470C"/>
    <w:rsid w:val="0025698D"/>
    <w:rsid w:val="00263953"/>
    <w:rsid w:val="00273BDF"/>
    <w:rsid w:val="00277774"/>
    <w:rsid w:val="002843EB"/>
    <w:rsid w:val="00294EA3"/>
    <w:rsid w:val="002A32C0"/>
    <w:rsid w:val="002A5B02"/>
    <w:rsid w:val="002C12E6"/>
    <w:rsid w:val="002C3493"/>
    <w:rsid w:val="002C5E91"/>
    <w:rsid w:val="002D0B87"/>
    <w:rsid w:val="002D47A1"/>
    <w:rsid w:val="002E0D65"/>
    <w:rsid w:val="002E165B"/>
    <w:rsid w:val="002E3E05"/>
    <w:rsid w:val="002E4802"/>
    <w:rsid w:val="002F1AA9"/>
    <w:rsid w:val="00315BDF"/>
    <w:rsid w:val="003162CD"/>
    <w:rsid w:val="00317EED"/>
    <w:rsid w:val="003315A9"/>
    <w:rsid w:val="003346FA"/>
    <w:rsid w:val="003447F2"/>
    <w:rsid w:val="00357A8A"/>
    <w:rsid w:val="003663AC"/>
    <w:rsid w:val="003741D7"/>
    <w:rsid w:val="003759B2"/>
    <w:rsid w:val="0038754D"/>
    <w:rsid w:val="0039305D"/>
    <w:rsid w:val="00393A6D"/>
    <w:rsid w:val="00396CB6"/>
    <w:rsid w:val="003A6516"/>
    <w:rsid w:val="003B36CE"/>
    <w:rsid w:val="003C271C"/>
    <w:rsid w:val="003C2EE3"/>
    <w:rsid w:val="003C61BC"/>
    <w:rsid w:val="003C7F7A"/>
    <w:rsid w:val="003D7961"/>
    <w:rsid w:val="003E24D4"/>
    <w:rsid w:val="00401874"/>
    <w:rsid w:val="00403D09"/>
    <w:rsid w:val="00416F74"/>
    <w:rsid w:val="00417B38"/>
    <w:rsid w:val="00420853"/>
    <w:rsid w:val="004270AC"/>
    <w:rsid w:val="00435DCF"/>
    <w:rsid w:val="0044608D"/>
    <w:rsid w:val="00456229"/>
    <w:rsid w:val="00457E17"/>
    <w:rsid w:val="00461B1F"/>
    <w:rsid w:val="00462947"/>
    <w:rsid w:val="00463742"/>
    <w:rsid w:val="004770A1"/>
    <w:rsid w:val="00481936"/>
    <w:rsid w:val="00483213"/>
    <w:rsid w:val="004832EF"/>
    <w:rsid w:val="004A1B11"/>
    <w:rsid w:val="004B31DE"/>
    <w:rsid w:val="004C0BBA"/>
    <w:rsid w:val="004D1ABF"/>
    <w:rsid w:val="004D5FE5"/>
    <w:rsid w:val="004D77D5"/>
    <w:rsid w:val="00501024"/>
    <w:rsid w:val="00502067"/>
    <w:rsid w:val="005060A2"/>
    <w:rsid w:val="0052056D"/>
    <w:rsid w:val="00524DE7"/>
    <w:rsid w:val="0052572B"/>
    <w:rsid w:val="00534A4F"/>
    <w:rsid w:val="00540423"/>
    <w:rsid w:val="00542A47"/>
    <w:rsid w:val="00547F5A"/>
    <w:rsid w:val="00557B9B"/>
    <w:rsid w:val="005608CB"/>
    <w:rsid w:val="00563B28"/>
    <w:rsid w:val="005740C0"/>
    <w:rsid w:val="00576CC9"/>
    <w:rsid w:val="00581011"/>
    <w:rsid w:val="00582219"/>
    <w:rsid w:val="005845D4"/>
    <w:rsid w:val="00590FDA"/>
    <w:rsid w:val="005913E5"/>
    <w:rsid w:val="005A1113"/>
    <w:rsid w:val="005A62E1"/>
    <w:rsid w:val="005A6595"/>
    <w:rsid w:val="005B253B"/>
    <w:rsid w:val="005B4C07"/>
    <w:rsid w:val="005C0460"/>
    <w:rsid w:val="005C0F43"/>
    <w:rsid w:val="005C7024"/>
    <w:rsid w:val="005C7FA0"/>
    <w:rsid w:val="00601D17"/>
    <w:rsid w:val="00603D08"/>
    <w:rsid w:val="00610502"/>
    <w:rsid w:val="00646885"/>
    <w:rsid w:val="006548A8"/>
    <w:rsid w:val="00656CE5"/>
    <w:rsid w:val="00662002"/>
    <w:rsid w:val="00663D99"/>
    <w:rsid w:val="00664053"/>
    <w:rsid w:val="006864EF"/>
    <w:rsid w:val="006A056D"/>
    <w:rsid w:val="006A67BC"/>
    <w:rsid w:val="006A7BAA"/>
    <w:rsid w:val="006A7FD8"/>
    <w:rsid w:val="006C03B7"/>
    <w:rsid w:val="006C4862"/>
    <w:rsid w:val="006C5C1E"/>
    <w:rsid w:val="006D25D3"/>
    <w:rsid w:val="006E663B"/>
    <w:rsid w:val="00702765"/>
    <w:rsid w:val="00707F76"/>
    <w:rsid w:val="007142AA"/>
    <w:rsid w:val="00720147"/>
    <w:rsid w:val="00744954"/>
    <w:rsid w:val="00750F28"/>
    <w:rsid w:val="007629FA"/>
    <w:rsid w:val="00762EFF"/>
    <w:rsid w:val="0076558D"/>
    <w:rsid w:val="0078081B"/>
    <w:rsid w:val="007A08FB"/>
    <w:rsid w:val="007A1D01"/>
    <w:rsid w:val="007B23A3"/>
    <w:rsid w:val="0080794C"/>
    <w:rsid w:val="008079F8"/>
    <w:rsid w:val="00807E92"/>
    <w:rsid w:val="0082034E"/>
    <w:rsid w:val="00820B7C"/>
    <w:rsid w:val="00822336"/>
    <w:rsid w:val="008357F3"/>
    <w:rsid w:val="00835B1C"/>
    <w:rsid w:val="008366B5"/>
    <w:rsid w:val="0083705D"/>
    <w:rsid w:val="00841545"/>
    <w:rsid w:val="00860267"/>
    <w:rsid w:val="00871BE6"/>
    <w:rsid w:val="00877031"/>
    <w:rsid w:val="008A187C"/>
    <w:rsid w:val="008A40BA"/>
    <w:rsid w:val="008C7879"/>
    <w:rsid w:val="008E210C"/>
    <w:rsid w:val="008E3DF5"/>
    <w:rsid w:val="008E538F"/>
    <w:rsid w:val="00905F1D"/>
    <w:rsid w:val="009200FC"/>
    <w:rsid w:val="00924295"/>
    <w:rsid w:val="00944A43"/>
    <w:rsid w:val="00953CE6"/>
    <w:rsid w:val="00961C23"/>
    <w:rsid w:val="009655B0"/>
    <w:rsid w:val="00986C08"/>
    <w:rsid w:val="009B6F32"/>
    <w:rsid w:val="009C6C3C"/>
    <w:rsid w:val="009D7AB9"/>
    <w:rsid w:val="009E0BD4"/>
    <w:rsid w:val="009E4BEC"/>
    <w:rsid w:val="009F3BC3"/>
    <w:rsid w:val="009F6108"/>
    <w:rsid w:val="00A112A4"/>
    <w:rsid w:val="00A21ED2"/>
    <w:rsid w:val="00A32A86"/>
    <w:rsid w:val="00A36637"/>
    <w:rsid w:val="00A36AC3"/>
    <w:rsid w:val="00A372C6"/>
    <w:rsid w:val="00A4570D"/>
    <w:rsid w:val="00A54CE0"/>
    <w:rsid w:val="00A66C29"/>
    <w:rsid w:val="00A67CE4"/>
    <w:rsid w:val="00A72D44"/>
    <w:rsid w:val="00A74257"/>
    <w:rsid w:val="00A90D08"/>
    <w:rsid w:val="00A91594"/>
    <w:rsid w:val="00AA00CA"/>
    <w:rsid w:val="00AB693B"/>
    <w:rsid w:val="00AB76B5"/>
    <w:rsid w:val="00AD25C2"/>
    <w:rsid w:val="00AD2879"/>
    <w:rsid w:val="00AD559A"/>
    <w:rsid w:val="00AD5777"/>
    <w:rsid w:val="00AD5FC5"/>
    <w:rsid w:val="00AE0B70"/>
    <w:rsid w:val="00AE0F52"/>
    <w:rsid w:val="00AE1183"/>
    <w:rsid w:val="00AE51E5"/>
    <w:rsid w:val="00B05754"/>
    <w:rsid w:val="00B21851"/>
    <w:rsid w:val="00B21CD2"/>
    <w:rsid w:val="00B46BFD"/>
    <w:rsid w:val="00B7564A"/>
    <w:rsid w:val="00B7600A"/>
    <w:rsid w:val="00B80808"/>
    <w:rsid w:val="00B863A4"/>
    <w:rsid w:val="00B96A58"/>
    <w:rsid w:val="00BA2D93"/>
    <w:rsid w:val="00BB5CEF"/>
    <w:rsid w:val="00BC2454"/>
    <w:rsid w:val="00BD0CAC"/>
    <w:rsid w:val="00BD3EFC"/>
    <w:rsid w:val="00BE5F2C"/>
    <w:rsid w:val="00BF019E"/>
    <w:rsid w:val="00BF7C4F"/>
    <w:rsid w:val="00C00C8B"/>
    <w:rsid w:val="00C06C15"/>
    <w:rsid w:val="00C1025B"/>
    <w:rsid w:val="00C136CE"/>
    <w:rsid w:val="00C2521F"/>
    <w:rsid w:val="00C25CFB"/>
    <w:rsid w:val="00C4590E"/>
    <w:rsid w:val="00C56F10"/>
    <w:rsid w:val="00C65ED6"/>
    <w:rsid w:val="00C66B7E"/>
    <w:rsid w:val="00C7438B"/>
    <w:rsid w:val="00C91ED3"/>
    <w:rsid w:val="00C944E5"/>
    <w:rsid w:val="00CA7B09"/>
    <w:rsid w:val="00CB0796"/>
    <w:rsid w:val="00CB3C05"/>
    <w:rsid w:val="00CB5F2E"/>
    <w:rsid w:val="00CD317F"/>
    <w:rsid w:val="00D0270E"/>
    <w:rsid w:val="00D07C65"/>
    <w:rsid w:val="00D21554"/>
    <w:rsid w:val="00D236AB"/>
    <w:rsid w:val="00D24B4C"/>
    <w:rsid w:val="00D34532"/>
    <w:rsid w:val="00D35D03"/>
    <w:rsid w:val="00D36F96"/>
    <w:rsid w:val="00D60D8A"/>
    <w:rsid w:val="00D71C9D"/>
    <w:rsid w:val="00D81463"/>
    <w:rsid w:val="00D87876"/>
    <w:rsid w:val="00D87CCD"/>
    <w:rsid w:val="00D97B03"/>
    <w:rsid w:val="00DA7B49"/>
    <w:rsid w:val="00DC61C8"/>
    <w:rsid w:val="00DD06AE"/>
    <w:rsid w:val="00DD380A"/>
    <w:rsid w:val="00DE4E34"/>
    <w:rsid w:val="00DE61ED"/>
    <w:rsid w:val="00DE6542"/>
    <w:rsid w:val="00DF1086"/>
    <w:rsid w:val="00E00BD0"/>
    <w:rsid w:val="00E063AA"/>
    <w:rsid w:val="00E10758"/>
    <w:rsid w:val="00E10FF1"/>
    <w:rsid w:val="00E137A0"/>
    <w:rsid w:val="00E155EB"/>
    <w:rsid w:val="00E15784"/>
    <w:rsid w:val="00E20D20"/>
    <w:rsid w:val="00E3008F"/>
    <w:rsid w:val="00E41AD4"/>
    <w:rsid w:val="00E421D1"/>
    <w:rsid w:val="00E46AAA"/>
    <w:rsid w:val="00E47C97"/>
    <w:rsid w:val="00E51779"/>
    <w:rsid w:val="00E54414"/>
    <w:rsid w:val="00E567F5"/>
    <w:rsid w:val="00E63944"/>
    <w:rsid w:val="00E72848"/>
    <w:rsid w:val="00E74BA0"/>
    <w:rsid w:val="00E769D3"/>
    <w:rsid w:val="00E84D4E"/>
    <w:rsid w:val="00E86761"/>
    <w:rsid w:val="00E875CB"/>
    <w:rsid w:val="00E87DB3"/>
    <w:rsid w:val="00E96973"/>
    <w:rsid w:val="00EA1784"/>
    <w:rsid w:val="00EA6DF2"/>
    <w:rsid w:val="00EB04AB"/>
    <w:rsid w:val="00EC6009"/>
    <w:rsid w:val="00ED455C"/>
    <w:rsid w:val="00EF1C3E"/>
    <w:rsid w:val="00EF71B2"/>
    <w:rsid w:val="00F15A56"/>
    <w:rsid w:val="00F16EBC"/>
    <w:rsid w:val="00F27721"/>
    <w:rsid w:val="00F278A0"/>
    <w:rsid w:val="00F360FE"/>
    <w:rsid w:val="00F40F3E"/>
    <w:rsid w:val="00F43392"/>
    <w:rsid w:val="00F540A5"/>
    <w:rsid w:val="00F54E0F"/>
    <w:rsid w:val="00F65A11"/>
    <w:rsid w:val="00F663E5"/>
    <w:rsid w:val="00F67829"/>
    <w:rsid w:val="00F71068"/>
    <w:rsid w:val="00F76482"/>
    <w:rsid w:val="00F93D4F"/>
    <w:rsid w:val="00F95928"/>
    <w:rsid w:val="00FA1C94"/>
    <w:rsid w:val="00FA41F5"/>
    <w:rsid w:val="00FA47B4"/>
    <w:rsid w:val="00FA64A9"/>
    <w:rsid w:val="00FB0B6C"/>
    <w:rsid w:val="00FE73F0"/>
    <w:rsid w:val="00FF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C7AFFFF"/>
  <w15:docId w15:val="{908059AB-1DE3-4FF9-9710-32536FB9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4257"/>
  </w:style>
  <w:style w:type="paragraph" w:styleId="1">
    <w:name w:val="heading 1"/>
    <w:basedOn w:val="a"/>
    <w:next w:val="a"/>
    <w:qFormat/>
    <w:rsid w:val="001B1E3A"/>
    <w:pPr>
      <w:keepNext/>
      <w:outlineLvl w:val="0"/>
    </w:pPr>
    <w:rPr>
      <w:sz w:val="28"/>
    </w:rPr>
  </w:style>
  <w:style w:type="paragraph" w:styleId="4">
    <w:name w:val="heading 4"/>
    <w:basedOn w:val="a"/>
    <w:next w:val="a"/>
    <w:qFormat/>
    <w:rsid w:val="005A62E1"/>
    <w:pPr>
      <w:keepNext/>
      <w:spacing w:before="240" w:after="60"/>
      <w:jc w:val="center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</w:rPr>
  </w:style>
  <w:style w:type="paragraph" w:styleId="a5">
    <w:name w:val="Body Text Indent"/>
    <w:basedOn w:val="a"/>
    <w:rsid w:val="00534A4F"/>
    <w:pPr>
      <w:ind w:firstLine="851"/>
      <w:jc w:val="both"/>
    </w:pPr>
    <w:rPr>
      <w:sz w:val="28"/>
    </w:rPr>
  </w:style>
  <w:style w:type="paragraph" w:styleId="2">
    <w:name w:val="Body Text 2"/>
    <w:basedOn w:val="a"/>
    <w:rsid w:val="00534A4F"/>
    <w:pPr>
      <w:jc w:val="both"/>
    </w:pPr>
    <w:rPr>
      <w:bCs/>
      <w:sz w:val="28"/>
    </w:rPr>
  </w:style>
  <w:style w:type="paragraph" w:customStyle="1" w:styleId="20">
    <w:name w:val="Знак Знак2"/>
    <w:basedOn w:val="a"/>
    <w:rsid w:val="00656CE5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662002"/>
    <w:pPr>
      <w:spacing w:after="120" w:line="480" w:lineRule="auto"/>
      <w:ind w:left="283"/>
    </w:pPr>
  </w:style>
  <w:style w:type="paragraph" w:styleId="a6">
    <w:name w:val="Balloon Text"/>
    <w:basedOn w:val="a"/>
    <w:semiHidden/>
    <w:rsid w:val="0061050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157E2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157E29"/>
    <w:pPr>
      <w:tabs>
        <w:tab w:val="center" w:pos="4153"/>
        <w:tab w:val="right" w:pos="8306"/>
      </w:tabs>
    </w:pPr>
  </w:style>
  <w:style w:type="paragraph" w:customStyle="1" w:styleId="10">
    <w:name w:val="Текст1"/>
    <w:basedOn w:val="a"/>
    <w:rsid w:val="00157E29"/>
    <w:pPr>
      <w:widowControl w:val="0"/>
      <w:spacing w:before="120" w:line="360" w:lineRule="auto"/>
      <w:ind w:firstLine="720"/>
      <w:jc w:val="both"/>
    </w:pPr>
    <w:rPr>
      <w:rFonts w:ascii="Courier New" w:hAnsi="Courier New"/>
    </w:rPr>
  </w:style>
  <w:style w:type="paragraph" w:customStyle="1" w:styleId="14">
    <w:name w:val="Загл.14"/>
    <w:basedOn w:val="a"/>
    <w:rsid w:val="00157E29"/>
    <w:pPr>
      <w:widowControl w:val="0"/>
      <w:jc w:val="center"/>
    </w:pPr>
    <w:rPr>
      <w:b/>
      <w:sz w:val="28"/>
    </w:rPr>
  </w:style>
  <w:style w:type="character" w:styleId="aa">
    <w:name w:val="page number"/>
    <w:basedOn w:val="a0"/>
    <w:rsid w:val="00157E29"/>
  </w:style>
  <w:style w:type="paragraph" w:styleId="ab">
    <w:name w:val="footnote text"/>
    <w:basedOn w:val="a"/>
    <w:semiHidden/>
    <w:rsid w:val="00DA7B49"/>
  </w:style>
  <w:style w:type="character" w:styleId="ac">
    <w:name w:val="footnote reference"/>
    <w:semiHidden/>
    <w:rsid w:val="00DA7B49"/>
    <w:rPr>
      <w:vertAlign w:val="superscript"/>
    </w:rPr>
  </w:style>
  <w:style w:type="paragraph" w:styleId="3">
    <w:name w:val="Body Text 3"/>
    <w:basedOn w:val="a"/>
    <w:rsid w:val="00FF6405"/>
    <w:pPr>
      <w:spacing w:after="120"/>
    </w:pPr>
    <w:rPr>
      <w:sz w:val="16"/>
      <w:szCs w:val="16"/>
    </w:rPr>
  </w:style>
  <w:style w:type="paragraph" w:styleId="ad">
    <w:name w:val="Block Text"/>
    <w:basedOn w:val="a"/>
    <w:semiHidden/>
    <w:rsid w:val="00ED455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</w:rPr>
  </w:style>
  <w:style w:type="paragraph" w:customStyle="1" w:styleId="ConsPlusNonformat">
    <w:name w:val="ConsPlusNonformat"/>
    <w:rsid w:val="00F9592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link w:val="a7"/>
    <w:uiPriority w:val="99"/>
    <w:rsid w:val="005A62E1"/>
    <w:rPr>
      <w:lang w:val="ru-RU" w:eastAsia="ru-RU" w:bidi="ar-SA"/>
    </w:rPr>
  </w:style>
  <w:style w:type="paragraph" w:customStyle="1" w:styleId="ae">
    <w:name w:val="Норм"/>
    <w:basedOn w:val="a"/>
    <w:rsid w:val="005A62E1"/>
    <w:pPr>
      <w:jc w:val="center"/>
    </w:pPr>
    <w:rPr>
      <w:sz w:val="28"/>
      <w:szCs w:val="28"/>
    </w:rPr>
  </w:style>
  <w:style w:type="paragraph" w:customStyle="1" w:styleId="ConsPlusNormal">
    <w:name w:val="ConsPlusNormal"/>
    <w:rsid w:val="00D34532"/>
    <w:pPr>
      <w:autoSpaceDE w:val="0"/>
      <w:autoSpaceDN w:val="0"/>
      <w:adjustRightInd w:val="0"/>
    </w:pPr>
    <w:rPr>
      <w:i/>
      <w:iCs/>
    </w:rPr>
  </w:style>
  <w:style w:type="paragraph" w:customStyle="1" w:styleId="11">
    <w:name w:val="Знак Знак1"/>
    <w:basedOn w:val="a"/>
    <w:rsid w:val="00F16EBC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F16EBC"/>
    <w:rPr>
      <w:rFonts w:eastAsia="Arial Unicode MS"/>
      <w:b/>
      <w:bCs/>
      <w:color w:val="000000"/>
      <w:sz w:val="24"/>
      <w:szCs w:val="24"/>
      <w:u w:color="000000"/>
    </w:rPr>
  </w:style>
  <w:style w:type="character" w:customStyle="1" w:styleId="a4">
    <w:name w:val="Основной текст Знак"/>
    <w:link w:val="a3"/>
    <w:rsid w:val="00A74257"/>
    <w:rPr>
      <w:sz w:val="28"/>
    </w:rPr>
  </w:style>
  <w:style w:type="paragraph" w:customStyle="1" w:styleId="14-150">
    <w:name w:val="14-15"/>
    <w:basedOn w:val="a"/>
    <w:rsid w:val="00B21CD2"/>
    <w:pPr>
      <w:spacing w:line="360" w:lineRule="auto"/>
      <w:ind w:firstLine="709"/>
      <w:jc w:val="both"/>
    </w:pPr>
    <w:rPr>
      <w:sz w:val="28"/>
      <w:szCs w:val="28"/>
    </w:rPr>
  </w:style>
  <w:style w:type="character" w:styleId="af">
    <w:name w:val="Strong"/>
    <w:qFormat/>
    <w:rsid w:val="00D236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A196C-7C02-4CC9-B063-310DE5E7F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Professional</cp:lastModifiedBy>
  <cp:revision>8</cp:revision>
  <cp:lastPrinted>2024-07-15T06:48:00Z</cp:lastPrinted>
  <dcterms:created xsi:type="dcterms:W3CDTF">2024-07-14T18:54:00Z</dcterms:created>
  <dcterms:modified xsi:type="dcterms:W3CDTF">2024-07-15T06:48:00Z</dcterms:modified>
</cp:coreProperties>
</file>